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4AC26" w14:textId="3B08CD45" w:rsidR="0001386A" w:rsidRPr="007D3D47" w:rsidRDefault="0001386A" w:rsidP="004F4C0A">
      <w:pPr>
        <w:pStyle w:val="v1msonormal"/>
        <w:shd w:val="clear" w:color="auto" w:fill="FFFFFF"/>
        <w:spacing w:before="0" w:beforeAutospacing="0" w:after="0" w:afterAutospacing="0" w:line="360" w:lineRule="auto"/>
        <w:jc w:val="center"/>
        <w:rPr>
          <w:rFonts w:asciiTheme="minorHAnsi" w:hAnsiTheme="minorHAnsi" w:cstheme="minorHAnsi"/>
          <w:b/>
          <w:bCs/>
        </w:rPr>
      </w:pPr>
      <w:r w:rsidRPr="007D3D47">
        <w:rPr>
          <w:rFonts w:asciiTheme="minorHAnsi" w:hAnsiTheme="minorHAnsi" w:cstheme="minorHAnsi"/>
          <w:b/>
          <w:bCs/>
        </w:rPr>
        <w:t>Regulamin zajęć sensorycznych</w:t>
      </w:r>
    </w:p>
    <w:p w14:paraId="285103A0" w14:textId="1A1413E5" w:rsidR="004F4C0A" w:rsidRPr="007D3D47" w:rsidRDefault="004F4C0A" w:rsidP="007D3D47">
      <w:pPr>
        <w:pStyle w:val="v1msonormal"/>
        <w:shd w:val="clear" w:color="auto" w:fill="FFFFFF"/>
        <w:spacing w:before="0" w:beforeAutospacing="0" w:after="0" w:afterAutospacing="0" w:line="360" w:lineRule="auto"/>
        <w:jc w:val="center"/>
        <w:rPr>
          <w:rFonts w:asciiTheme="minorHAnsi" w:hAnsiTheme="minorHAnsi" w:cstheme="minorHAnsi"/>
        </w:rPr>
      </w:pPr>
      <w:r w:rsidRPr="007D3D47">
        <w:rPr>
          <w:rFonts w:asciiTheme="minorHAnsi" w:hAnsiTheme="minorHAnsi" w:cstheme="minorHAnsi"/>
        </w:rPr>
        <w:t xml:space="preserve">Niniejszy regulamin określa zasady, zakres i warunki uczestnictwa w zajęciach dla dzieci w </w:t>
      </w:r>
      <w:r w:rsidR="007D3D47">
        <w:rPr>
          <w:rFonts w:asciiTheme="minorHAnsi" w:hAnsiTheme="minorHAnsi" w:cstheme="minorHAnsi"/>
        </w:rPr>
        <w:t> </w:t>
      </w:r>
      <w:r w:rsidRPr="007D3D47">
        <w:rPr>
          <w:rFonts w:asciiTheme="minorHAnsi" w:hAnsiTheme="minorHAnsi" w:cstheme="minorHAnsi"/>
        </w:rPr>
        <w:t xml:space="preserve">ramach zajęć </w:t>
      </w:r>
      <w:r w:rsidR="007D3D47">
        <w:rPr>
          <w:rFonts w:asciiTheme="minorHAnsi" w:hAnsiTheme="minorHAnsi" w:cstheme="minorHAnsi"/>
        </w:rPr>
        <w:t>SENSORKI</w:t>
      </w:r>
      <w:r w:rsidRPr="007D3D47">
        <w:rPr>
          <w:rFonts w:asciiTheme="minorHAnsi" w:hAnsiTheme="minorHAnsi" w:cstheme="minorHAnsi"/>
        </w:rPr>
        <w:t xml:space="preserve"> w MSK: Radogoszcz, Ośrodek Wyspa Kultury.</w:t>
      </w:r>
    </w:p>
    <w:p w14:paraId="59D8B327" w14:textId="15007B35" w:rsidR="0001386A" w:rsidRPr="007D3D47" w:rsidRDefault="0001386A" w:rsidP="004F4C0A">
      <w:pPr>
        <w:pStyle w:val="v1msonormal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</w:rPr>
      </w:pPr>
      <w:r w:rsidRPr="007D3D47">
        <w:rPr>
          <w:rFonts w:asciiTheme="minorHAnsi" w:hAnsiTheme="minorHAnsi" w:cstheme="minorHAnsi"/>
        </w:rPr>
        <w:t>Dziecko powinno być ubrane w wygodny</w:t>
      </w:r>
      <w:r w:rsidR="004F4C0A" w:rsidRPr="007D3D47">
        <w:rPr>
          <w:rFonts w:asciiTheme="minorHAnsi" w:hAnsiTheme="minorHAnsi" w:cstheme="minorHAnsi"/>
        </w:rPr>
        <w:t xml:space="preserve"> </w:t>
      </w:r>
      <w:r w:rsidRPr="007D3D47">
        <w:rPr>
          <w:rFonts w:asciiTheme="minorHAnsi" w:hAnsiTheme="minorHAnsi" w:cstheme="minorHAnsi"/>
        </w:rPr>
        <w:t>strój, który nie ogranicza ruchów (np. unikać jeansów, sukienek).</w:t>
      </w:r>
    </w:p>
    <w:p w14:paraId="252E7ACA" w14:textId="734058F5" w:rsidR="0001386A" w:rsidRPr="007D3D47" w:rsidRDefault="0001386A" w:rsidP="004F4C0A">
      <w:pPr>
        <w:pStyle w:val="v1msonormal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</w:rPr>
      </w:pPr>
      <w:r w:rsidRPr="007D3D47">
        <w:rPr>
          <w:rFonts w:asciiTheme="minorHAnsi" w:hAnsiTheme="minorHAnsi" w:cstheme="minorHAnsi"/>
        </w:rPr>
        <w:t>Uczestnicy w sali mogą poruszać się na boso lub w skarpetkach (</w:t>
      </w:r>
      <w:r w:rsidR="004F4C0A" w:rsidRPr="007D3D47">
        <w:rPr>
          <w:rFonts w:asciiTheme="minorHAnsi" w:hAnsiTheme="minorHAnsi" w:cstheme="minorHAnsi"/>
        </w:rPr>
        <w:t xml:space="preserve">należy pamiętać, że </w:t>
      </w:r>
      <w:r w:rsidRPr="007D3D47">
        <w:rPr>
          <w:rFonts w:asciiTheme="minorHAnsi" w:hAnsiTheme="minorHAnsi" w:cstheme="minorHAnsi"/>
        </w:rPr>
        <w:t>skarpetki</w:t>
      </w:r>
      <w:r w:rsidR="007D3D47">
        <w:rPr>
          <w:rFonts w:asciiTheme="minorHAnsi" w:hAnsiTheme="minorHAnsi" w:cstheme="minorHAnsi"/>
        </w:rPr>
        <w:t xml:space="preserve"> i nie tylko </w:t>
      </w:r>
      <w:r w:rsidR="007D3D47" w:rsidRPr="007D3D47">
        <w:rPr>
          <mc:AlternateContent>
            <mc:Choice Requires="w16se">
              <w:rFonts w:asciiTheme="minorHAnsi" w:hAnsiTheme="minorHAnsi" w:cstheme="minorHAnsi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  <w:r w:rsidRPr="007D3D47">
        <w:rPr>
          <w:rFonts w:asciiTheme="minorHAnsi" w:hAnsiTheme="minorHAnsi" w:cstheme="minorHAnsi"/>
        </w:rPr>
        <w:t xml:space="preserve"> będą brudne po zajęciach).</w:t>
      </w:r>
    </w:p>
    <w:p w14:paraId="611B8F6E" w14:textId="6AF678F0" w:rsidR="0001386A" w:rsidRPr="007D3D47" w:rsidRDefault="0001386A" w:rsidP="004F4C0A">
      <w:pPr>
        <w:pStyle w:val="v1msonormal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</w:rPr>
      </w:pPr>
      <w:r w:rsidRPr="007D3D47">
        <w:rPr>
          <w:rFonts w:asciiTheme="minorHAnsi" w:hAnsiTheme="minorHAnsi" w:cstheme="minorHAnsi"/>
        </w:rPr>
        <w:t xml:space="preserve">Jeśli dziecko ma długie włosy, </w:t>
      </w:r>
      <w:r w:rsidR="007D3D47">
        <w:rPr>
          <w:rFonts w:asciiTheme="minorHAnsi" w:hAnsiTheme="minorHAnsi" w:cstheme="minorHAnsi"/>
        </w:rPr>
        <w:t>proponujemy</w:t>
      </w:r>
      <w:r w:rsidRPr="007D3D47">
        <w:rPr>
          <w:rFonts w:asciiTheme="minorHAnsi" w:hAnsiTheme="minorHAnsi" w:cstheme="minorHAnsi"/>
        </w:rPr>
        <w:t xml:space="preserve"> je związać dla bezpieczeństwa.</w:t>
      </w:r>
    </w:p>
    <w:p w14:paraId="3664CDFA" w14:textId="39D70AA5" w:rsidR="0001386A" w:rsidRPr="007D3D47" w:rsidRDefault="004F4C0A" w:rsidP="004F4C0A">
      <w:pPr>
        <w:pStyle w:val="v1msonormal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</w:rPr>
      </w:pPr>
      <w:r w:rsidRPr="007D3D47">
        <w:rPr>
          <w:rFonts w:asciiTheme="minorHAnsi" w:hAnsiTheme="minorHAnsi" w:cstheme="minorHAnsi"/>
        </w:rPr>
        <w:t xml:space="preserve">Rodzice/ </w:t>
      </w:r>
      <w:r w:rsidR="007D3D47">
        <w:rPr>
          <w:rFonts w:asciiTheme="minorHAnsi" w:hAnsiTheme="minorHAnsi" w:cstheme="minorHAnsi"/>
        </w:rPr>
        <w:t>O</w:t>
      </w:r>
      <w:r w:rsidRPr="007D3D47">
        <w:rPr>
          <w:rFonts w:asciiTheme="minorHAnsi" w:hAnsiTheme="minorHAnsi" w:cstheme="minorHAnsi"/>
        </w:rPr>
        <w:t>piekunowie są w pełni odpowiedzialni za bezpieczeństwo dziecka przyprowadzonego na zajęcia.</w:t>
      </w:r>
    </w:p>
    <w:p w14:paraId="35B298B1" w14:textId="221A9075" w:rsidR="004F4C0A" w:rsidRPr="007D3D47" w:rsidRDefault="004F4C0A" w:rsidP="004F4C0A">
      <w:pPr>
        <w:pStyle w:val="v1msonormal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</w:rPr>
      </w:pPr>
      <w:r w:rsidRPr="007D3D47">
        <w:rPr>
          <w:rFonts w:asciiTheme="minorHAnsi" w:hAnsiTheme="minorHAnsi" w:cstheme="minorHAnsi"/>
        </w:rPr>
        <w:t>Udział dziecka w zajęciach może odbywać się wyłącznie w obecności Rodzica/</w:t>
      </w:r>
      <w:r w:rsidR="007D3D47">
        <w:rPr>
          <w:rFonts w:asciiTheme="minorHAnsi" w:hAnsiTheme="minorHAnsi" w:cstheme="minorHAnsi"/>
        </w:rPr>
        <w:t>O</w:t>
      </w:r>
      <w:r w:rsidRPr="007D3D47">
        <w:rPr>
          <w:rFonts w:asciiTheme="minorHAnsi" w:hAnsiTheme="minorHAnsi" w:cstheme="minorHAnsi"/>
        </w:rPr>
        <w:t>piekuna prawnego. Rodzic/</w:t>
      </w:r>
      <w:r w:rsidR="007D3D47">
        <w:rPr>
          <w:rFonts w:asciiTheme="minorHAnsi" w:hAnsiTheme="minorHAnsi" w:cstheme="minorHAnsi"/>
        </w:rPr>
        <w:t>O</w:t>
      </w:r>
      <w:r w:rsidRPr="007D3D47">
        <w:rPr>
          <w:rFonts w:asciiTheme="minorHAnsi" w:hAnsiTheme="minorHAnsi" w:cstheme="minorHAnsi"/>
        </w:rPr>
        <w:t xml:space="preserve">piekun prawny może upoważnić do pełnienia opieki nad dzieckiem w czasie zajęć osobę trzecią. Pełną odpowiedzialność za dziecko w trakcie trwania zajęć oraz po ich zakończeniu ponoszą rodzice/opiekunowie prawni lub upoważnione osoby. </w:t>
      </w:r>
    </w:p>
    <w:p w14:paraId="55DC5F43" w14:textId="5F6D614F" w:rsidR="004F4C0A" w:rsidRPr="007D3D47" w:rsidRDefault="004F4C0A" w:rsidP="004F4C0A">
      <w:pPr>
        <w:pStyle w:val="v1msonormal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</w:rPr>
      </w:pPr>
      <w:r w:rsidRPr="007D3D47">
        <w:rPr>
          <w:rFonts w:asciiTheme="minorHAnsi" w:hAnsiTheme="minorHAnsi" w:cstheme="minorHAnsi"/>
        </w:rPr>
        <w:t>Rodzic</w:t>
      </w:r>
      <w:r w:rsidR="007D3D47">
        <w:rPr>
          <w:rFonts w:asciiTheme="minorHAnsi" w:hAnsiTheme="minorHAnsi" w:cstheme="minorHAnsi"/>
        </w:rPr>
        <w:t>/O</w:t>
      </w:r>
      <w:r w:rsidRPr="007D3D47">
        <w:rPr>
          <w:rFonts w:asciiTheme="minorHAnsi" w:hAnsiTheme="minorHAnsi" w:cstheme="minorHAnsi"/>
        </w:rPr>
        <w:t>piekun powinien we własnym zakresie skontrolować stan zdrowia uczestnika oraz dowiedzieć się o ewentualnych przeciwwskazaniach do uczestnictwa w zajęciach. W zajęciach uczestniczyć mogą wyłącznie dzieci zdrowe</w:t>
      </w:r>
      <w:r w:rsidR="007D3D47">
        <w:rPr>
          <w:rFonts w:asciiTheme="minorHAnsi" w:hAnsiTheme="minorHAnsi" w:cstheme="minorHAnsi"/>
        </w:rPr>
        <w:t xml:space="preserve"> (bez widocznych objawów toczącej się infekcji).</w:t>
      </w:r>
    </w:p>
    <w:p w14:paraId="1E9E6136" w14:textId="343D9F4B" w:rsidR="004F4C0A" w:rsidRPr="007D3D47" w:rsidRDefault="004F4C0A" w:rsidP="004F4C0A">
      <w:pPr>
        <w:pStyle w:val="v1msonormal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</w:rPr>
      </w:pPr>
      <w:r w:rsidRPr="007D3D47">
        <w:rPr>
          <w:rFonts w:asciiTheme="minorHAnsi" w:hAnsiTheme="minorHAnsi" w:cstheme="minorHAnsi"/>
        </w:rPr>
        <w:t xml:space="preserve"> Opiekun zgłaszający dziecko jest świadomy, że podczas zajęć używane są małe przedmioty i faktury np. ryż, makaron, które mogą powodować ryzyko zadławienia</w:t>
      </w:r>
      <w:r w:rsidR="007D3D47" w:rsidRPr="007D3D47">
        <w:rPr>
          <w:rFonts w:asciiTheme="minorHAnsi" w:hAnsiTheme="minorHAnsi" w:cstheme="minorHAnsi"/>
        </w:rPr>
        <w:t>,</w:t>
      </w:r>
      <w:r w:rsidRPr="007D3D47">
        <w:rPr>
          <w:rFonts w:asciiTheme="minorHAnsi" w:hAnsiTheme="minorHAnsi" w:cstheme="minorHAnsi"/>
        </w:rPr>
        <w:t xml:space="preserve"> dlatego istotne by były używane w trakcie zajęć pod kontrolą Rodzica/Opiekuna.</w:t>
      </w:r>
    </w:p>
    <w:p w14:paraId="4C492A84" w14:textId="77777777" w:rsidR="004F4C0A" w:rsidRPr="007D3D47" w:rsidRDefault="004F4C0A" w:rsidP="004F4C0A">
      <w:pPr>
        <w:pStyle w:val="v1msonormal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</w:rPr>
      </w:pPr>
      <w:r w:rsidRPr="007D3D47">
        <w:rPr>
          <w:rFonts w:asciiTheme="minorHAnsi" w:hAnsiTheme="minorHAnsi" w:cstheme="minorHAnsi"/>
        </w:rPr>
        <w:t>Ze względu na charakter zajęć, w trakcie ich trwania zarówno dzieci jak i Rodzice/Opiekunowie mogą się ubrudzić dlatego warto mieć ubrania na zmianę i mokre chusteczki.</w:t>
      </w:r>
    </w:p>
    <w:p w14:paraId="2DFBF0FE" w14:textId="5B13505E" w:rsidR="0033178A" w:rsidRPr="007D3D47" w:rsidRDefault="004F4C0A" w:rsidP="00274311">
      <w:pPr>
        <w:pStyle w:val="v1msonormal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</w:rPr>
      </w:pPr>
      <w:r w:rsidRPr="007D3D47">
        <w:rPr>
          <w:rFonts w:asciiTheme="minorHAnsi" w:hAnsiTheme="minorHAnsi" w:cstheme="minorHAnsi"/>
        </w:rPr>
        <w:t>Rodzic/Opiekun zobowiązuje się do pozostawienia obuwia przed wejściem na salę.</w:t>
      </w:r>
    </w:p>
    <w:sectPr w:rsidR="0033178A" w:rsidRPr="007D3D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D034E"/>
    <w:multiLevelType w:val="hybridMultilevel"/>
    <w:tmpl w:val="2AF8B4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86A"/>
    <w:rsid w:val="0001386A"/>
    <w:rsid w:val="0033178A"/>
    <w:rsid w:val="004F4C0A"/>
    <w:rsid w:val="007D3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57B0B"/>
  <w15:chartTrackingRefBased/>
  <w15:docId w15:val="{CB01A529-6E99-4ED2-9F03-90C677E23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v1msonormal">
    <w:name w:val="v1msonormal"/>
    <w:basedOn w:val="Normalny"/>
    <w:rsid w:val="000138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730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240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Monika Zagajewska-Grajoszek</cp:lastModifiedBy>
  <cp:revision>2</cp:revision>
  <dcterms:created xsi:type="dcterms:W3CDTF">2025-12-02T10:46:00Z</dcterms:created>
  <dcterms:modified xsi:type="dcterms:W3CDTF">2025-12-02T10:46:00Z</dcterms:modified>
</cp:coreProperties>
</file>